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0F1A" w:rsidRDefault="00750F1A"/>
    <w:p w:rsidR="00750F1A" w:rsidRDefault="00750F1A"/>
    <w:p w:rsidR="00750F1A" w:rsidRDefault="00750F1A"/>
    <w:p w:rsidR="00750F1A" w:rsidRDefault="00750F1A">
      <w:r>
        <w:t>Client test case</w:t>
      </w:r>
      <w:r>
        <w:t>:</w:t>
      </w:r>
    </w:p>
    <w:p w:rsidR="00750F1A" w:rsidRDefault="00750F1A">
      <w:r w:rsidRPr="00750F1A">
        <w:drawing>
          <wp:inline distT="0" distB="0" distL="0" distR="0" wp14:anchorId="7F196765" wp14:editId="0CA09265">
            <wp:extent cx="2608627" cy="134241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6303" cy="135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1A" w:rsidRDefault="00750F1A">
      <w:r w:rsidRPr="00750F1A">
        <w:drawing>
          <wp:inline distT="0" distB="0" distL="0" distR="0" wp14:anchorId="4E329D23" wp14:editId="06C32BE6">
            <wp:extent cx="3316241" cy="374120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6566" cy="37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750F1A" w:rsidRDefault="00750F1A"/>
    <w:p w:rsidR="00A62311" w:rsidRDefault="00A62311"/>
    <w:p w:rsidR="00A62311" w:rsidRDefault="00A62311"/>
    <w:p w:rsidR="00750F1A" w:rsidRDefault="00750F1A"/>
    <w:p w:rsidR="00750F1A" w:rsidRDefault="00750F1A">
      <w:r>
        <w:t>Server Side:</w:t>
      </w:r>
    </w:p>
    <w:p w:rsidR="00750F1A" w:rsidRDefault="00750F1A">
      <w:r w:rsidRPr="00750F1A">
        <w:drawing>
          <wp:inline distT="0" distB="0" distL="0" distR="0" wp14:anchorId="5FD20B28" wp14:editId="1802DF04">
            <wp:extent cx="2675106" cy="27700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4925" cy="27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1A" w:rsidRDefault="00750F1A"/>
    <w:p w:rsidR="00750F1A" w:rsidRDefault="00750F1A"/>
    <w:p w:rsidR="00750F1A" w:rsidRDefault="00750F1A"/>
    <w:p w:rsidR="00750F1A" w:rsidRDefault="00750F1A">
      <w:pPr>
        <w:rPr>
          <w:i/>
          <w:color w:val="FF0000"/>
          <w:u w:val="single"/>
        </w:rPr>
      </w:pPr>
      <w:bookmarkStart w:id="0" w:name="_GoBack"/>
      <w:r w:rsidRPr="00750F1A">
        <w:rPr>
          <w:i/>
          <w:color w:val="FF0000"/>
          <w:u w:val="single"/>
        </w:rPr>
        <w:t>The program Does not work correctly.</w:t>
      </w:r>
    </w:p>
    <w:p w:rsidR="00750F1A" w:rsidRPr="00750F1A" w:rsidRDefault="00750F1A">
      <w:pPr>
        <w:rPr>
          <w:color w:val="000000" w:themeColor="text1"/>
        </w:rPr>
      </w:pPr>
      <w:r>
        <w:rPr>
          <w:color w:val="000000" w:themeColor="text1"/>
        </w:rPr>
        <w:t>Program has a fault where the send rec from client/server is receiving the delay from previous selections</w:t>
      </w:r>
      <w:r w:rsidR="00A6231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bookmarkEnd w:id="0"/>
    </w:p>
    <w:sectPr w:rsidR="00750F1A" w:rsidRPr="00750F1A" w:rsidSect="00C826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6AB7" w:rsidRDefault="001A6AB7" w:rsidP="00750F1A">
      <w:r>
        <w:separator/>
      </w:r>
    </w:p>
  </w:endnote>
  <w:endnote w:type="continuationSeparator" w:id="0">
    <w:p w:rsidR="001A6AB7" w:rsidRDefault="001A6AB7" w:rsidP="00750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6AB7" w:rsidRDefault="001A6AB7" w:rsidP="00750F1A">
      <w:r>
        <w:separator/>
      </w:r>
    </w:p>
  </w:footnote>
  <w:footnote w:type="continuationSeparator" w:id="0">
    <w:p w:rsidR="001A6AB7" w:rsidRDefault="001A6AB7" w:rsidP="00750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F1A"/>
    <w:rsid w:val="001A6AB7"/>
    <w:rsid w:val="00624283"/>
    <w:rsid w:val="00750F1A"/>
    <w:rsid w:val="00842256"/>
    <w:rsid w:val="00A62311"/>
    <w:rsid w:val="00A935BD"/>
    <w:rsid w:val="00C82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CDB88C"/>
  <w14:defaultImageDpi w14:val="32767"/>
  <w15:chartTrackingRefBased/>
  <w15:docId w15:val="{9C0B7538-DD5A-9540-98F5-6AA32FA43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0F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0F1A"/>
  </w:style>
  <w:style w:type="paragraph" w:styleId="Footer">
    <w:name w:val="footer"/>
    <w:basedOn w:val="Normal"/>
    <w:link w:val="FooterChar"/>
    <w:uiPriority w:val="99"/>
    <w:unhideWhenUsed/>
    <w:rsid w:val="00750F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0F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2019-03-25T21:45:00Z</dcterms:created>
  <dcterms:modified xsi:type="dcterms:W3CDTF">2019-03-25T21:52:00Z</dcterms:modified>
</cp:coreProperties>
</file>